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42AE6E">
      <w:pPr>
        <w:jc w:val="left"/>
        <w:rPr>
          <w:rFonts w:ascii="宋体" w:hAnsi="宋体" w:eastAsia="宋体" w:cs="宋体"/>
          <w:szCs w:val="21"/>
        </w:rPr>
      </w:pPr>
      <w:bookmarkStart w:id="0" w:name="_Hlk101376547"/>
      <w:r>
        <w:rPr>
          <w:rFonts w:hint="eastAsia" w:ascii="宋体" w:hAnsi="宋体" w:eastAsia="宋体" w:cs="宋体"/>
          <w:szCs w:val="21"/>
        </w:rPr>
        <w:t>附件</w:t>
      </w:r>
      <w:r>
        <w:rPr>
          <w:rFonts w:hint="eastAsia" w:ascii="宋体" w:hAnsi="宋体" w:eastAsia="宋体" w:cs="宋体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szCs w:val="21"/>
        </w:rPr>
        <w:t>：</w:t>
      </w:r>
    </w:p>
    <w:p w14:paraId="16D87989">
      <w:pPr>
        <w:jc w:val="center"/>
        <w:rPr>
          <w:rFonts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40"/>
          <w:szCs w:val="40"/>
        </w:rPr>
        <w:t>20</w:t>
      </w:r>
      <w:r>
        <w:rPr>
          <w:rFonts w:hint="eastAsia" w:ascii="宋体" w:hAnsi="宋体" w:eastAsia="宋体" w:cs="宋体"/>
          <w:b/>
          <w:bCs/>
          <w:sz w:val="40"/>
          <w:szCs w:val="40"/>
          <w:lang w:val="en-US" w:eastAsia="zh-CN"/>
        </w:rPr>
        <w:t>25</w:t>
      </w:r>
      <w:r>
        <w:rPr>
          <w:rFonts w:hint="eastAsia" w:ascii="宋体" w:hAnsi="宋体" w:eastAsia="宋体" w:cs="宋体"/>
          <w:b/>
          <w:bCs/>
          <w:sz w:val="40"/>
          <w:szCs w:val="40"/>
        </w:rPr>
        <w:t>-20</w:t>
      </w:r>
      <w:r>
        <w:rPr>
          <w:rFonts w:hint="eastAsia" w:ascii="宋体" w:hAnsi="宋体" w:eastAsia="宋体" w:cs="宋体"/>
          <w:b/>
          <w:bCs/>
          <w:sz w:val="40"/>
          <w:szCs w:val="40"/>
          <w:lang w:val="en-US" w:eastAsia="zh-CN"/>
        </w:rPr>
        <w:t>26学年</w:t>
      </w:r>
      <w:r>
        <w:rPr>
          <w:rFonts w:hint="eastAsia" w:ascii="宋体" w:hAnsi="宋体" w:eastAsia="宋体" w:cs="宋体"/>
          <w:b/>
          <w:bCs/>
          <w:sz w:val="40"/>
          <w:szCs w:val="40"/>
        </w:rPr>
        <w:t>学生社团工作总结</w:t>
      </w:r>
    </w:p>
    <w:p w14:paraId="5AE23D5E">
      <w:pPr>
        <w:jc w:val="center"/>
        <w:rPr>
          <w:rFonts w:ascii="宋体" w:hAnsi="宋体" w:eastAsia="宋体" w:cs="宋体"/>
          <w:b/>
          <w:bCs/>
          <w:sz w:val="36"/>
          <w:szCs w:val="36"/>
        </w:rPr>
      </w:pPr>
    </w:p>
    <w:p w14:paraId="4373383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一、社团目前的状况</w:t>
      </w:r>
    </w:p>
    <w:p w14:paraId="725323C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二、社团组织建设</w:t>
      </w:r>
    </w:p>
    <w:p w14:paraId="0F8A4AF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2" w:firstLineChars="200"/>
        <w:textAlignment w:val="auto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三、社团举办特色活动介绍</w:t>
      </w:r>
    </w:p>
    <w:p w14:paraId="0183DB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</w:t>
      </w:r>
    </w:p>
    <w:p w14:paraId="1476AE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</w:t>
      </w:r>
    </w:p>
    <w:p w14:paraId="1ADAE2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</w:t>
      </w:r>
    </w:p>
    <w:p w14:paraId="5DB793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</w:t>
      </w:r>
    </w:p>
    <w:p w14:paraId="3C52094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四、会员流失情况</w:t>
      </w:r>
    </w:p>
    <w:p w14:paraId="405C9DA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五、社团发展方向</w:t>
      </w:r>
    </w:p>
    <w:p w14:paraId="68A3B5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（可以从社团的组织建设、社团的今后发展状况、社团举办活动存在哪些不足、社团的会员流失情况等方面进行总结）</w:t>
      </w:r>
    </w:p>
    <w:p w14:paraId="6860D58C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 w14:paraId="485A0178">
      <w:pPr>
        <w:rPr>
          <w:rFonts w:hint="eastAsia" w:ascii="宋体" w:hAnsi="宋体" w:eastAsia="宋体" w:cs="宋体"/>
          <w:sz w:val="24"/>
          <w:szCs w:val="24"/>
        </w:rPr>
      </w:pPr>
    </w:p>
    <w:p w14:paraId="7A3F0DF0">
      <w:pPr>
        <w:rPr>
          <w:rFonts w:hint="eastAsia" w:ascii="宋体" w:hAnsi="宋体" w:eastAsia="宋体" w:cs="宋体"/>
          <w:sz w:val="24"/>
          <w:szCs w:val="24"/>
        </w:rPr>
      </w:pPr>
    </w:p>
    <w:p w14:paraId="24310B1A">
      <w:pPr>
        <w:rPr>
          <w:rFonts w:hint="eastAsia" w:ascii="宋体" w:hAnsi="宋体" w:eastAsia="宋体" w:cs="宋体"/>
          <w:sz w:val="24"/>
          <w:szCs w:val="24"/>
        </w:rPr>
      </w:pPr>
    </w:p>
    <w:p w14:paraId="59CADB16">
      <w:pPr>
        <w:rPr>
          <w:rFonts w:hint="eastAsia" w:ascii="宋体" w:hAnsi="宋体" w:eastAsia="宋体" w:cs="宋体"/>
          <w:sz w:val="24"/>
          <w:szCs w:val="24"/>
        </w:rPr>
      </w:pPr>
    </w:p>
    <w:p w14:paraId="2FD6E34A">
      <w:pPr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                                XXX社团</w:t>
      </w:r>
    </w:p>
    <w:p w14:paraId="1D8BB1E5">
      <w:pPr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                             XX年XX月XX日</w:t>
      </w:r>
      <w:bookmarkEnd w:id="0"/>
    </w:p>
    <w:p w14:paraId="40A08E71"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br w:type="page"/>
      </w:r>
      <w:r>
        <w:rPr>
          <w:rFonts w:hint="eastAsia" w:ascii="宋体" w:hAnsi="宋体" w:eastAsia="宋体" w:cs="宋体"/>
          <w:b/>
          <w:bCs/>
          <w:sz w:val="40"/>
          <w:szCs w:val="40"/>
        </w:rPr>
        <w:t>20</w:t>
      </w:r>
      <w:r>
        <w:rPr>
          <w:rFonts w:hint="eastAsia" w:ascii="宋体" w:hAnsi="宋体" w:eastAsia="宋体" w:cs="宋体"/>
          <w:b/>
          <w:bCs/>
          <w:sz w:val="40"/>
          <w:szCs w:val="40"/>
          <w:lang w:val="en-US" w:eastAsia="zh-CN"/>
        </w:rPr>
        <w:t>26</w:t>
      </w:r>
      <w:r>
        <w:rPr>
          <w:rFonts w:hint="eastAsia" w:ascii="宋体" w:hAnsi="宋体" w:eastAsia="宋体" w:cs="宋体"/>
          <w:b/>
          <w:bCs/>
          <w:sz w:val="40"/>
          <w:szCs w:val="40"/>
        </w:rPr>
        <w:t>-20</w:t>
      </w:r>
      <w:r>
        <w:rPr>
          <w:rFonts w:hint="eastAsia" w:ascii="宋体" w:hAnsi="宋体" w:eastAsia="宋体" w:cs="宋体"/>
          <w:b/>
          <w:bCs/>
          <w:sz w:val="40"/>
          <w:szCs w:val="40"/>
          <w:lang w:val="en-US" w:eastAsia="zh-CN"/>
        </w:rPr>
        <w:t>27学年</w:t>
      </w:r>
      <w:r>
        <w:rPr>
          <w:rFonts w:hint="eastAsia" w:ascii="宋体" w:hAnsi="宋体" w:eastAsia="宋体" w:cs="宋体"/>
          <w:b/>
          <w:bCs/>
          <w:sz w:val="40"/>
          <w:szCs w:val="40"/>
        </w:rPr>
        <w:t>学生社团工作</w:t>
      </w:r>
      <w:r>
        <w:rPr>
          <w:rFonts w:hint="eastAsia" w:ascii="宋体" w:hAnsi="宋体" w:eastAsia="宋体" w:cs="宋体"/>
          <w:b/>
          <w:bCs/>
          <w:sz w:val="40"/>
          <w:szCs w:val="40"/>
          <w:lang w:val="en-US" w:eastAsia="zh-CN"/>
        </w:rPr>
        <w:t>计划</w:t>
      </w:r>
    </w:p>
    <w:p w14:paraId="2D318B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工作计划：</w:t>
      </w:r>
    </w:p>
    <w:p w14:paraId="643BEFB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一、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总体思路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lang w:val="en-US" w:eastAsia="zh-CN"/>
        </w:rPr>
        <w:t>一级标题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lang w:eastAsia="zh-CN"/>
        </w:rPr>
        <w:t>）</w:t>
      </w:r>
    </w:p>
    <w:p w14:paraId="57628D4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二、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工作目标</w:t>
      </w:r>
    </w:p>
    <w:p w14:paraId="3E19427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三、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具体安排</w:t>
      </w:r>
    </w:p>
    <w:p w14:paraId="7F6B9C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（一）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lang w:val="en-US" w:eastAsia="zh-CN"/>
        </w:rPr>
        <w:t>二级标题</w:t>
      </w:r>
    </w:p>
    <w:p w14:paraId="3326BCA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1、</w:t>
      </w:r>
    </w:p>
    <w:p w14:paraId="6F5475D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 w:firstLineChars="200"/>
        <w:textAlignment w:val="auto"/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正文</w:t>
      </w:r>
    </w:p>
    <w:p w14:paraId="304C46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(1)</w:t>
      </w:r>
    </w:p>
    <w:p w14:paraId="6BA449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(2)</w:t>
      </w:r>
    </w:p>
    <w:p w14:paraId="32C8C4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(3)</w:t>
      </w:r>
    </w:p>
    <w:p w14:paraId="3177A49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sz w:val="24"/>
          <w:szCs w:val="24"/>
        </w:rPr>
        <w:t>......</w:t>
      </w:r>
    </w:p>
    <w:p w14:paraId="356CC06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四、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常规活动</w:t>
      </w:r>
    </w:p>
    <w:p w14:paraId="487A55E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 w14:paraId="68A5C7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</w:t>
      </w:r>
    </w:p>
    <w:p w14:paraId="6FCF11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（1）</w:t>
      </w:r>
    </w:p>
    <w:p w14:paraId="49A867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（2）</w:t>
      </w:r>
    </w:p>
    <w:p w14:paraId="669368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（3）</w:t>
      </w:r>
    </w:p>
    <w:p w14:paraId="7BA724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五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品牌活动的创建</w:t>
      </w:r>
    </w:p>
    <w:p w14:paraId="4229119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六、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补充事项</w:t>
      </w:r>
    </w:p>
    <w:p w14:paraId="58F99744">
      <w:pPr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0AA35B35">
      <w:pPr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51FA15A7">
      <w:pPr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17B6F2C3">
      <w:pPr>
        <w:rPr>
          <w:rFonts w:hint="eastAsia" w:ascii="宋体" w:hAnsi="宋体" w:eastAsia="宋体" w:cs="宋体"/>
          <w:sz w:val="24"/>
          <w:szCs w:val="24"/>
        </w:rPr>
      </w:pPr>
    </w:p>
    <w:p w14:paraId="3AA92942">
      <w:pPr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                                XXX社团</w:t>
      </w:r>
    </w:p>
    <w:p w14:paraId="0E77D0E2">
      <w:pPr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                             XX年XX月XX日</w:t>
      </w:r>
    </w:p>
    <w:p w14:paraId="4E097B78"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br w:type="page"/>
      </w:r>
    </w:p>
    <w:p w14:paraId="1F1F01B7">
      <w:pPr>
        <w:jc w:val="center"/>
        <w:rPr>
          <w:rFonts w:hint="eastAsia" w:asciiTheme="minorEastAsia" w:hAnsiTheme="minorEastAsia" w:eastAsiaTheme="minorEastAsia" w:cstheme="minorEastAsia"/>
          <w:b/>
          <w:bCs/>
          <w:sz w:val="44"/>
          <w:szCs w:val="4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40"/>
          <w:szCs w:val="40"/>
        </w:rPr>
        <w:t>××社团</w:t>
      </w:r>
      <w:r>
        <w:rPr>
          <w:rFonts w:hint="eastAsia" w:asciiTheme="minorEastAsia" w:hAnsiTheme="minorEastAsia" w:cstheme="minorEastAsia"/>
          <w:b/>
          <w:bCs/>
          <w:sz w:val="40"/>
          <w:szCs w:val="40"/>
          <w:lang w:val="en-US" w:eastAsia="zh-CN"/>
        </w:rPr>
        <w:t>2025-2026</w:t>
      </w:r>
      <w:bookmarkStart w:id="1" w:name="_GoBack"/>
      <w:bookmarkEnd w:id="1"/>
      <w:r>
        <w:rPr>
          <w:rFonts w:hint="eastAsia" w:asciiTheme="minorEastAsia" w:hAnsiTheme="minorEastAsia" w:cstheme="minorEastAsia"/>
          <w:b/>
          <w:bCs/>
          <w:sz w:val="40"/>
          <w:szCs w:val="40"/>
          <w:lang w:val="en-US" w:eastAsia="zh-CN"/>
        </w:rPr>
        <w:t>学年</w:t>
      </w:r>
      <w:r>
        <w:rPr>
          <w:rFonts w:hint="eastAsia" w:asciiTheme="minorEastAsia" w:hAnsiTheme="minorEastAsia" w:eastAsiaTheme="minorEastAsia" w:cstheme="minorEastAsia"/>
          <w:b/>
          <w:bCs/>
          <w:sz w:val="40"/>
          <w:szCs w:val="40"/>
        </w:rPr>
        <w:t>活动清单</w:t>
      </w:r>
    </w:p>
    <w:p w14:paraId="50F8315F">
      <w:pPr>
        <w:jc w:val="both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</w:p>
    <w:tbl>
      <w:tblPr>
        <w:tblStyle w:val="4"/>
        <w:tblW w:w="85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53"/>
        <w:gridCol w:w="2612"/>
        <w:gridCol w:w="3193"/>
      </w:tblGrid>
      <w:tr w14:paraId="312BC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2753" w:type="dxa"/>
            <w:shd w:val="clear" w:color="auto" w:fill="auto"/>
            <w:noWrap/>
            <w:vAlign w:val="center"/>
          </w:tcPr>
          <w:p w14:paraId="390F123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活动名称</w:t>
            </w:r>
          </w:p>
        </w:tc>
        <w:tc>
          <w:tcPr>
            <w:tcW w:w="2612" w:type="dxa"/>
            <w:shd w:val="clear" w:color="auto" w:fill="auto"/>
            <w:noWrap/>
            <w:vAlign w:val="center"/>
          </w:tcPr>
          <w:p w14:paraId="6D2A1AC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活动时间</w:t>
            </w:r>
          </w:p>
        </w:tc>
        <w:tc>
          <w:tcPr>
            <w:tcW w:w="3193" w:type="dxa"/>
            <w:shd w:val="clear" w:color="auto" w:fill="auto"/>
            <w:noWrap/>
            <w:vAlign w:val="center"/>
          </w:tcPr>
          <w:p w14:paraId="2C842B0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活动地点</w:t>
            </w:r>
          </w:p>
        </w:tc>
      </w:tr>
      <w:tr w14:paraId="52A7A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2753" w:type="dxa"/>
            <w:shd w:val="clear" w:color="auto" w:fill="auto"/>
            <w:noWrap/>
            <w:vAlign w:val="center"/>
          </w:tcPr>
          <w:p w14:paraId="70E1A15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12" w:type="dxa"/>
            <w:shd w:val="clear" w:color="auto" w:fill="auto"/>
            <w:noWrap/>
            <w:vAlign w:val="center"/>
          </w:tcPr>
          <w:p w14:paraId="6BB9D0F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93" w:type="dxa"/>
            <w:shd w:val="clear" w:color="auto" w:fill="auto"/>
            <w:noWrap/>
            <w:vAlign w:val="center"/>
          </w:tcPr>
          <w:p w14:paraId="2CFBF68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53F62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2753" w:type="dxa"/>
            <w:shd w:val="clear" w:color="auto" w:fill="auto"/>
            <w:noWrap/>
            <w:vAlign w:val="center"/>
          </w:tcPr>
          <w:p w14:paraId="78D7146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12" w:type="dxa"/>
            <w:shd w:val="clear" w:color="auto" w:fill="auto"/>
            <w:noWrap/>
            <w:vAlign w:val="center"/>
          </w:tcPr>
          <w:p w14:paraId="75741B2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93" w:type="dxa"/>
            <w:shd w:val="clear" w:color="auto" w:fill="auto"/>
            <w:noWrap/>
            <w:vAlign w:val="center"/>
          </w:tcPr>
          <w:p w14:paraId="13246D5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4CCD24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2753" w:type="dxa"/>
            <w:shd w:val="clear" w:color="auto" w:fill="auto"/>
            <w:noWrap/>
            <w:vAlign w:val="center"/>
          </w:tcPr>
          <w:p w14:paraId="6EF53BB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12" w:type="dxa"/>
            <w:shd w:val="clear" w:color="auto" w:fill="auto"/>
            <w:noWrap/>
            <w:vAlign w:val="center"/>
          </w:tcPr>
          <w:p w14:paraId="2BB2808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93" w:type="dxa"/>
            <w:shd w:val="clear" w:color="auto" w:fill="auto"/>
            <w:noWrap/>
            <w:vAlign w:val="center"/>
          </w:tcPr>
          <w:p w14:paraId="4F98141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3E54D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2753" w:type="dxa"/>
            <w:shd w:val="clear" w:color="auto" w:fill="auto"/>
            <w:noWrap/>
            <w:vAlign w:val="center"/>
          </w:tcPr>
          <w:p w14:paraId="1FA680C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12" w:type="dxa"/>
            <w:shd w:val="clear" w:color="auto" w:fill="auto"/>
            <w:noWrap/>
            <w:vAlign w:val="center"/>
          </w:tcPr>
          <w:p w14:paraId="79725E2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93" w:type="dxa"/>
            <w:shd w:val="clear" w:color="auto" w:fill="auto"/>
            <w:noWrap/>
            <w:vAlign w:val="center"/>
          </w:tcPr>
          <w:p w14:paraId="4D5E878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77DE3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2753" w:type="dxa"/>
            <w:shd w:val="clear" w:color="auto" w:fill="auto"/>
            <w:noWrap/>
            <w:vAlign w:val="center"/>
          </w:tcPr>
          <w:p w14:paraId="5A8133F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12" w:type="dxa"/>
            <w:shd w:val="clear" w:color="auto" w:fill="auto"/>
            <w:noWrap/>
            <w:vAlign w:val="center"/>
          </w:tcPr>
          <w:p w14:paraId="36FED90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93" w:type="dxa"/>
            <w:shd w:val="clear" w:color="auto" w:fill="auto"/>
            <w:noWrap/>
            <w:vAlign w:val="center"/>
          </w:tcPr>
          <w:p w14:paraId="3F5FDBE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2CE63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2753" w:type="dxa"/>
            <w:shd w:val="clear" w:color="auto" w:fill="auto"/>
            <w:noWrap/>
            <w:vAlign w:val="center"/>
          </w:tcPr>
          <w:p w14:paraId="54C9AE0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12" w:type="dxa"/>
            <w:shd w:val="clear" w:color="auto" w:fill="auto"/>
            <w:noWrap/>
            <w:vAlign w:val="center"/>
          </w:tcPr>
          <w:p w14:paraId="01FDEA5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93" w:type="dxa"/>
            <w:shd w:val="clear" w:color="auto" w:fill="auto"/>
            <w:noWrap/>
            <w:vAlign w:val="center"/>
          </w:tcPr>
          <w:p w14:paraId="65FE598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250A7D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2753" w:type="dxa"/>
            <w:shd w:val="clear" w:color="auto" w:fill="auto"/>
            <w:noWrap/>
            <w:vAlign w:val="center"/>
          </w:tcPr>
          <w:p w14:paraId="570C6DA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12" w:type="dxa"/>
            <w:shd w:val="clear" w:color="auto" w:fill="auto"/>
            <w:noWrap/>
            <w:vAlign w:val="center"/>
          </w:tcPr>
          <w:p w14:paraId="3E33E17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93" w:type="dxa"/>
            <w:shd w:val="clear" w:color="auto" w:fill="auto"/>
            <w:noWrap/>
            <w:vAlign w:val="center"/>
          </w:tcPr>
          <w:p w14:paraId="60F1770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6651B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2753" w:type="dxa"/>
            <w:shd w:val="clear" w:color="auto" w:fill="auto"/>
            <w:noWrap/>
            <w:vAlign w:val="center"/>
          </w:tcPr>
          <w:p w14:paraId="7C0EF97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12" w:type="dxa"/>
            <w:shd w:val="clear" w:color="auto" w:fill="auto"/>
            <w:noWrap/>
            <w:vAlign w:val="center"/>
          </w:tcPr>
          <w:p w14:paraId="71922B9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93" w:type="dxa"/>
            <w:shd w:val="clear" w:color="auto" w:fill="auto"/>
            <w:noWrap/>
            <w:vAlign w:val="center"/>
          </w:tcPr>
          <w:p w14:paraId="0C31EC1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0ECFB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2753" w:type="dxa"/>
            <w:shd w:val="clear" w:color="auto" w:fill="auto"/>
            <w:noWrap/>
            <w:vAlign w:val="center"/>
          </w:tcPr>
          <w:p w14:paraId="4D108F2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12" w:type="dxa"/>
            <w:shd w:val="clear" w:color="auto" w:fill="auto"/>
            <w:noWrap/>
            <w:vAlign w:val="center"/>
          </w:tcPr>
          <w:p w14:paraId="2ACF250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93" w:type="dxa"/>
            <w:shd w:val="clear" w:color="auto" w:fill="auto"/>
            <w:noWrap/>
            <w:vAlign w:val="center"/>
          </w:tcPr>
          <w:p w14:paraId="5293EE8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41CCB6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2753" w:type="dxa"/>
            <w:shd w:val="clear" w:color="auto" w:fill="auto"/>
            <w:noWrap/>
            <w:vAlign w:val="center"/>
          </w:tcPr>
          <w:p w14:paraId="1EEA87E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12" w:type="dxa"/>
            <w:shd w:val="clear" w:color="auto" w:fill="auto"/>
            <w:noWrap/>
            <w:vAlign w:val="center"/>
          </w:tcPr>
          <w:p w14:paraId="5BD1DB3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93" w:type="dxa"/>
            <w:shd w:val="clear" w:color="auto" w:fill="auto"/>
            <w:noWrap/>
            <w:vAlign w:val="center"/>
          </w:tcPr>
          <w:p w14:paraId="1D0D4AF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26637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2753" w:type="dxa"/>
            <w:shd w:val="clear" w:color="auto" w:fill="auto"/>
            <w:noWrap/>
            <w:vAlign w:val="center"/>
          </w:tcPr>
          <w:p w14:paraId="3D66D8C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12" w:type="dxa"/>
            <w:shd w:val="clear" w:color="auto" w:fill="auto"/>
            <w:noWrap/>
            <w:vAlign w:val="center"/>
          </w:tcPr>
          <w:p w14:paraId="3260BB3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93" w:type="dxa"/>
            <w:shd w:val="clear" w:color="auto" w:fill="auto"/>
            <w:noWrap/>
            <w:vAlign w:val="center"/>
          </w:tcPr>
          <w:p w14:paraId="5BADCC5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3A4927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2753" w:type="dxa"/>
            <w:shd w:val="clear" w:color="auto" w:fill="auto"/>
            <w:noWrap/>
            <w:vAlign w:val="center"/>
          </w:tcPr>
          <w:p w14:paraId="74D8323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12" w:type="dxa"/>
            <w:shd w:val="clear" w:color="auto" w:fill="auto"/>
            <w:noWrap/>
            <w:vAlign w:val="center"/>
          </w:tcPr>
          <w:p w14:paraId="52CBA34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93" w:type="dxa"/>
            <w:shd w:val="clear" w:color="auto" w:fill="auto"/>
            <w:noWrap/>
            <w:vAlign w:val="center"/>
          </w:tcPr>
          <w:p w14:paraId="3CC113E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13A12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2753" w:type="dxa"/>
            <w:shd w:val="clear" w:color="auto" w:fill="auto"/>
            <w:noWrap/>
            <w:vAlign w:val="center"/>
          </w:tcPr>
          <w:p w14:paraId="4842435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12" w:type="dxa"/>
            <w:shd w:val="clear" w:color="auto" w:fill="auto"/>
            <w:noWrap/>
            <w:vAlign w:val="center"/>
          </w:tcPr>
          <w:p w14:paraId="013B221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93" w:type="dxa"/>
            <w:shd w:val="clear" w:color="auto" w:fill="auto"/>
            <w:noWrap/>
            <w:vAlign w:val="center"/>
          </w:tcPr>
          <w:p w14:paraId="6173C43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449488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2753" w:type="dxa"/>
            <w:shd w:val="clear" w:color="auto" w:fill="auto"/>
            <w:noWrap/>
            <w:vAlign w:val="center"/>
          </w:tcPr>
          <w:p w14:paraId="6811CE0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12" w:type="dxa"/>
            <w:shd w:val="clear" w:color="auto" w:fill="auto"/>
            <w:noWrap/>
            <w:vAlign w:val="center"/>
          </w:tcPr>
          <w:p w14:paraId="08F7C75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93" w:type="dxa"/>
            <w:shd w:val="clear" w:color="auto" w:fill="auto"/>
            <w:noWrap/>
            <w:vAlign w:val="center"/>
          </w:tcPr>
          <w:p w14:paraId="39DFEBB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438EF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2753" w:type="dxa"/>
            <w:shd w:val="clear" w:color="auto" w:fill="auto"/>
            <w:noWrap/>
            <w:vAlign w:val="center"/>
          </w:tcPr>
          <w:p w14:paraId="17AA0D9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12" w:type="dxa"/>
            <w:shd w:val="clear" w:color="auto" w:fill="auto"/>
            <w:noWrap/>
            <w:vAlign w:val="center"/>
          </w:tcPr>
          <w:p w14:paraId="6B1A138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93" w:type="dxa"/>
            <w:shd w:val="clear" w:color="auto" w:fill="auto"/>
            <w:noWrap/>
            <w:vAlign w:val="center"/>
          </w:tcPr>
          <w:p w14:paraId="3210E51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13D5F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2753" w:type="dxa"/>
            <w:shd w:val="clear" w:color="auto" w:fill="auto"/>
            <w:noWrap/>
            <w:vAlign w:val="center"/>
          </w:tcPr>
          <w:p w14:paraId="5B3F406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12" w:type="dxa"/>
            <w:shd w:val="clear" w:color="auto" w:fill="auto"/>
            <w:noWrap/>
            <w:vAlign w:val="center"/>
          </w:tcPr>
          <w:p w14:paraId="7D28566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93" w:type="dxa"/>
            <w:shd w:val="clear" w:color="auto" w:fill="auto"/>
            <w:noWrap/>
            <w:vAlign w:val="center"/>
          </w:tcPr>
          <w:p w14:paraId="4EB34B6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536D5099">
      <w:pPr>
        <w:rPr>
          <w:rFonts w:hint="eastAsia" w:ascii="宋体" w:hAnsi="宋体" w:eastAsia="宋体" w:cs="宋体"/>
          <w:sz w:val="24"/>
          <w:szCs w:val="24"/>
        </w:rPr>
      </w:pPr>
    </w:p>
    <w:p w14:paraId="66E6ADD4">
      <w:pPr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 w:cs="宋体"/>
          <w:sz w:val="24"/>
          <w:szCs w:val="24"/>
        </w:rPr>
        <w:t>社团负责人签字：                   社团指导老师签字：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RhYzBhZDA0YjQzZTNlZDgzNjZmOGMxN2IwMmYyODAifQ=="/>
  </w:docVars>
  <w:rsids>
    <w:rsidRoot w:val="00CC7B2A"/>
    <w:rsid w:val="005F0659"/>
    <w:rsid w:val="00BF2F62"/>
    <w:rsid w:val="00CC7B2A"/>
    <w:rsid w:val="08AF17B5"/>
    <w:rsid w:val="0CC666CF"/>
    <w:rsid w:val="0E8C4A31"/>
    <w:rsid w:val="0FD30D5D"/>
    <w:rsid w:val="10512F36"/>
    <w:rsid w:val="127754CE"/>
    <w:rsid w:val="132B1DE1"/>
    <w:rsid w:val="160E0421"/>
    <w:rsid w:val="168968FA"/>
    <w:rsid w:val="174A02B2"/>
    <w:rsid w:val="18EF612A"/>
    <w:rsid w:val="1B9B0110"/>
    <w:rsid w:val="1E1D2235"/>
    <w:rsid w:val="212B00D9"/>
    <w:rsid w:val="23116310"/>
    <w:rsid w:val="26881B2A"/>
    <w:rsid w:val="26CE0C53"/>
    <w:rsid w:val="28901183"/>
    <w:rsid w:val="29BD7D3C"/>
    <w:rsid w:val="2E1343CF"/>
    <w:rsid w:val="32AA0A27"/>
    <w:rsid w:val="345C734A"/>
    <w:rsid w:val="347B2CCE"/>
    <w:rsid w:val="36185108"/>
    <w:rsid w:val="36C37415"/>
    <w:rsid w:val="37035B7C"/>
    <w:rsid w:val="39374EA2"/>
    <w:rsid w:val="4E127DA7"/>
    <w:rsid w:val="4EA732B2"/>
    <w:rsid w:val="4ECA1490"/>
    <w:rsid w:val="50B17ECB"/>
    <w:rsid w:val="570F1328"/>
    <w:rsid w:val="573D4E9A"/>
    <w:rsid w:val="5982601B"/>
    <w:rsid w:val="611539DF"/>
    <w:rsid w:val="655356D1"/>
    <w:rsid w:val="6695093E"/>
    <w:rsid w:val="672546FE"/>
    <w:rsid w:val="68E97A3A"/>
    <w:rsid w:val="6A7E25F5"/>
    <w:rsid w:val="6D8A79C5"/>
    <w:rsid w:val="6F045092"/>
    <w:rsid w:val="710B29ED"/>
    <w:rsid w:val="71A45534"/>
    <w:rsid w:val="755A0966"/>
    <w:rsid w:val="788C5B2E"/>
    <w:rsid w:val="7BB6178E"/>
    <w:rsid w:val="7DBF6D54"/>
    <w:rsid w:val="7DC038EC"/>
    <w:rsid w:val="7F7F1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273</Words>
  <Characters>318</Characters>
  <Lines>2</Lines>
  <Paragraphs>1</Paragraphs>
  <TotalTime>3</TotalTime>
  <ScaleCrop>false</ScaleCrop>
  <LinksUpToDate>false</LinksUpToDate>
  <CharactersWithSpaces>506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Administrator</cp:lastModifiedBy>
  <dcterms:modified xsi:type="dcterms:W3CDTF">2026-05-15T09:24:21Z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9E8FDCB562644DF59B69B621313B54BA</vt:lpwstr>
  </property>
  <property fmtid="{D5CDD505-2E9C-101B-9397-08002B2CF9AE}" pid="4" name="KSOTemplateDocerSaveRecord">
    <vt:lpwstr>eyJoZGlkIjoiYTRjZDBhZjQyZDYxOTVkYjFlZDY3YTM2ODdmYWQ5YzEiLCJ1c2VySWQiOiI1MzY0MzYyNjIifQ==</vt:lpwstr>
  </property>
</Properties>
</file>