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bidi w:val="false"/>
        <w:ind w:firstLine="960" w:firstLineChars="300"/>
        <w:rPr>
          <w:rFonts w:ascii="宋体" w:cs="宋体" w:eastAsia="宋体" w:hAnsi="宋体" w:hint="eastAsia"/>
          <w:sz w:val="32"/>
          <w:szCs w:val="32"/>
        </w:rPr>
      </w:pPr>
      <w:r>
        <w:rPr>
          <w:rFonts w:ascii="宋体" w:cs="宋体" w:eastAsia="宋体" w:hAnsi="宋体" w:hint="eastAsia"/>
          <w:sz w:val="32"/>
          <w:szCs w:val="32"/>
        </w:rPr>
        <w:t>生物创新之光社团第</w:t>
      </w:r>
      <w:r>
        <w:rPr>
          <w:rFonts w:ascii="宋体" w:cs="宋体" w:eastAsia="宋体" w:hAnsi="宋体" w:hint="eastAsia"/>
          <w:sz w:val="32"/>
          <w:szCs w:val="32"/>
          <w:lang w:val="en-US" w:eastAsia="zh-CN"/>
        </w:rPr>
        <w:t>十一</w:t>
      </w:r>
      <w:r>
        <w:rPr>
          <w:rFonts w:ascii="宋体" w:cs="宋体" w:eastAsia="宋体" w:hAnsi="宋体" w:hint="eastAsia"/>
          <w:sz w:val="32"/>
          <w:szCs w:val="32"/>
        </w:rPr>
        <w:t>次实训教学活动顺利</w:t>
      </w:r>
      <w:bookmarkStart w:id="0" w:name="_GoBack"/>
      <w:bookmarkEnd w:id="0"/>
      <w:r>
        <w:rPr>
          <w:rFonts w:ascii="宋体" w:cs="宋体" w:eastAsia="宋体" w:hAnsi="宋体" w:hint="eastAsia"/>
          <w:sz w:val="32"/>
          <w:szCs w:val="32"/>
        </w:rPr>
        <w:t>举行</w:t>
      </w:r>
    </w:p>
    <w:p>
      <w:pPr>
        <w:pStyle w:val="style0"/>
        <w:spacing w:lineRule="auto" w:line="360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为加强新生对标本的兴趣，熟悉标本制作的过程，生物创新之光社团于2021年1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18</w:t>
      </w:r>
      <w:r>
        <w:rPr>
          <w:rFonts w:hint="eastAsia"/>
          <w:sz w:val="28"/>
          <w:szCs w:val="28"/>
        </w:rPr>
        <w:t>日晚上七点在生化楼406展开了第</w:t>
      </w:r>
      <w:r>
        <w:rPr>
          <w:rFonts w:hint="eastAsia"/>
          <w:sz w:val="28"/>
          <w:szCs w:val="28"/>
          <w:lang w:val="en-US" w:eastAsia="zh-CN"/>
        </w:rPr>
        <w:t>十一</w:t>
      </w:r>
      <w:r>
        <w:rPr>
          <w:rFonts w:hint="eastAsia"/>
          <w:sz w:val="28"/>
          <w:szCs w:val="28"/>
        </w:rPr>
        <w:t>次实训教学活动，由</w:t>
      </w:r>
      <w:r>
        <w:rPr>
          <w:rFonts w:hint="eastAsia"/>
          <w:sz w:val="28"/>
          <w:szCs w:val="28"/>
          <w:lang w:eastAsia="zh-CN"/>
        </w:rPr>
        <w:t>双创中心</w:t>
      </w:r>
      <w:r>
        <w:rPr>
          <w:rFonts w:hint="eastAsia"/>
          <w:sz w:val="28"/>
          <w:szCs w:val="28"/>
        </w:rPr>
        <w:t>副</w:t>
      </w:r>
      <w:r>
        <w:rPr>
          <w:rFonts w:hint="eastAsia"/>
          <w:sz w:val="28"/>
          <w:szCs w:val="28"/>
          <w:lang w:eastAsia="zh-CN"/>
        </w:rPr>
        <w:t>部</w:t>
      </w:r>
      <w:r>
        <w:rPr>
          <w:rFonts w:hint="eastAsia"/>
          <w:sz w:val="28"/>
          <w:szCs w:val="28"/>
        </w:rPr>
        <w:t>长</w:t>
      </w:r>
      <w:r>
        <w:rPr>
          <w:rFonts w:hint="eastAsia"/>
          <w:sz w:val="28"/>
          <w:szCs w:val="28"/>
          <w:lang w:eastAsia="zh-CN"/>
        </w:rPr>
        <w:t>王学昊</w:t>
      </w:r>
      <w:r>
        <w:rPr>
          <w:rFonts w:hint="eastAsia"/>
          <w:sz w:val="28"/>
          <w:szCs w:val="28"/>
        </w:rPr>
        <w:t>担任讲师，</w:t>
      </w:r>
      <w:r>
        <w:rPr>
          <w:rFonts w:hint="eastAsia"/>
          <w:sz w:val="28"/>
          <w:szCs w:val="28"/>
          <w:lang w:eastAsia="zh-CN"/>
        </w:rPr>
        <w:t>李志伟</w:t>
      </w:r>
      <w:r>
        <w:rPr>
          <w:rFonts w:hint="eastAsia"/>
          <w:sz w:val="28"/>
          <w:szCs w:val="28"/>
        </w:rPr>
        <w:t>协助，21级新生积极参加。</w:t>
      </w:r>
    </w:p>
    <w:p>
      <w:pPr>
        <w:pStyle w:val="style0"/>
        <w:spacing w:lineRule="auto" w:line="360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活动伊始，</w:t>
      </w:r>
      <w:r>
        <w:rPr>
          <w:rFonts w:hint="eastAsia"/>
          <w:sz w:val="28"/>
          <w:szCs w:val="28"/>
          <w:lang w:eastAsia="zh-CN"/>
        </w:rPr>
        <w:t>王学昊</w:t>
      </w:r>
      <w:r>
        <w:rPr>
          <w:rFonts w:hint="eastAsia"/>
          <w:sz w:val="28"/>
          <w:szCs w:val="28"/>
        </w:rPr>
        <w:t>向新生们介绍了本次教学的主要内容是叶脉标本的制作，并总结了基本步骤分别为配、煮、洗、刷四个方面，其次他对每个环节进行实操演练，期间还不停地与新生们互动，相互打成一片。</w:t>
      </w:r>
    </w:p>
    <w:p>
      <w:pPr>
        <w:pStyle w:val="style0"/>
        <w:spacing w:lineRule="auto" w:line="360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然后</w:t>
      </w:r>
      <w:r>
        <w:rPr>
          <w:rFonts w:hint="eastAsia"/>
          <w:sz w:val="28"/>
          <w:szCs w:val="28"/>
          <w:lang w:eastAsia="zh-CN"/>
        </w:rPr>
        <w:t>王学昊结</w:t>
      </w:r>
      <w:r>
        <w:rPr>
          <w:rFonts w:hint="eastAsia"/>
          <w:sz w:val="28"/>
          <w:szCs w:val="28"/>
        </w:rPr>
        <w:t>束了理论知识，让新生们自己尝试刷叶脉。现场气氛非常活跃，新生们既好奇又兴奋，</w:t>
      </w:r>
      <w:r>
        <w:rPr>
          <w:rFonts w:hint="eastAsia"/>
          <w:sz w:val="28"/>
          <w:szCs w:val="28"/>
          <w:lang w:eastAsia="zh-CN"/>
        </w:rPr>
        <w:t>李志伟</w:t>
      </w:r>
      <w:r>
        <w:rPr>
          <w:rFonts w:hint="eastAsia"/>
          <w:sz w:val="28"/>
          <w:szCs w:val="28"/>
        </w:rPr>
        <w:t>在一旁不断指导。最终，在一个个漂亮的叶脉制作完成后，本次教学活动圆满结束。</w:t>
      </w:r>
    </w:p>
    <w:p>
      <w:pPr>
        <w:pStyle w:val="style0"/>
        <w:spacing w:lineRule="auto" w:line="36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次实训教学活动，不仅锻炼了新生们的动手能力，还促进了大家的相互沟通与交流，增强了社团的凝聚力。通过实训教学这一活动，展示了生物创新之光社团教学活动的多样性与实用性，为新生们学习社团内部知识提供了一个很好的平台。</w:t>
      </w:r>
    </w:p>
    <w:p>
      <w:pPr>
        <w:pStyle w:val="style0"/>
        <w:spacing w:lineRule="auto" w:line="360"/>
        <w:ind w:firstLine="5880" w:firstLineChars="2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（宣传部 </w:t>
      </w:r>
      <w:r>
        <w:rPr>
          <w:rFonts w:hint="eastAsia"/>
          <w:sz w:val="28"/>
          <w:szCs w:val="28"/>
          <w:lang w:val="en-US" w:eastAsia="zh-CN"/>
        </w:rPr>
        <w:t>凌莉莎</w:t>
      </w:r>
      <w:r>
        <w:rPr>
          <w:rFonts w:hint="eastAsia"/>
          <w:sz w:val="28"/>
          <w:szCs w:val="28"/>
        </w:rPr>
        <w:t>）</w:t>
      </w:r>
    </w:p>
    <w:p>
      <w:pPr>
        <w:pStyle w:val="style0"/>
        <w:spacing w:lineRule="auto" w:line="360"/>
        <w:ind w:firstLine="560" w:firstLineChars="200"/>
        <w:jc w:val="right"/>
        <w:rPr>
          <w:rFonts w:hint="eastAsia"/>
          <w:sz w:val="28"/>
          <w:szCs w:val="28"/>
        </w:rPr>
      </w:pPr>
    </w:p>
    <w:p>
      <w:pPr>
        <w:pStyle w:val="style0"/>
        <w:keepNext w:val="false"/>
        <w:keepLines w:val="false"/>
        <w:widowControl/>
        <w:suppressLineNumbers w:val="false"/>
        <w:jc w:val="left"/>
        <w:rPr/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 xml:space="preserve">  </w:t>
      </w:r>
      <w:r>
        <w:rPr>
          <w:rFonts w:ascii="宋体" w:cs="宋体" w:eastAsia="宋体" w:hAnsi="宋体"/>
          <w:kern w:val="0"/>
          <w:sz w:val="24"/>
          <w:szCs w:val="24"/>
          <w:lang w:val="en-US" w:eastAsia="zh-CN"/>
        </w:rPr>
        <w:drawing>
          <wp:inline distL="0" distT="0" distB="0" distR="0">
            <wp:extent cx="4651375" cy="3488690"/>
            <wp:effectExtent l="0" t="0" r="12065" b="1270"/>
            <wp:docPr id="1026" name="图片 1" descr="IMG_25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51375" cy="34886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drawing>
          <wp:inline distL="0" distT="0" distB="0" distR="0">
            <wp:extent cx="5266690" cy="3950335"/>
            <wp:effectExtent l="0" t="0" r="6350" b="12065"/>
            <wp:docPr id="1027" name="图片 3" descr="43223984FB3A0959F1512BD18ED5310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微软雅黑">
    <w:altName w:val="微软雅黑"/>
    <w:panose1 w:val="020b0503020000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Words>402</Words>
  <Pages>1</Pages>
  <Characters>410</Characters>
  <Application>WPS Office</Application>
  <DocSecurity>0</DocSecurity>
  <Paragraphs>9</Paragraphs>
  <ScaleCrop>false</ScaleCrop>
  <LinksUpToDate>false</LinksUpToDate>
  <CharactersWithSpaces>413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2021-10-25T15:59:00Z</dcterms:created>
  <dc:creator>zhangjunting</dc:creator>
  <lastModifiedBy>V1945A</lastModifiedBy>
  <dcterms:modified xsi:type="dcterms:W3CDTF">2021-11-19T04:27:30Z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065fd66ab183414b8f9aa893e2bcd30b</vt:lpwstr>
  </property>
</Properties>
</file>