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C76EC">
      <w:pPr>
        <w:jc w:val="both"/>
        <w:rPr>
          <w:rFonts w:hint="default" w:ascii="楷体_GB2312" w:hAnsi="楷体_GB2312" w:eastAsia="楷体_GB2312" w:cs="楷体_GB2312"/>
          <w:bCs/>
          <w:color w:val="000000"/>
          <w:sz w:val="32"/>
          <w:szCs w:val="32"/>
          <w:lang w:val="en-US" w:eastAsia="zh-CN"/>
        </w:rPr>
      </w:pPr>
      <w:bookmarkStart w:id="0" w:name="OLE_LINK1"/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val="en-US" w:eastAsia="zh-CN"/>
        </w:rPr>
        <w:t>附件3</w:t>
      </w:r>
    </w:p>
    <w:p w14:paraId="0E9DC983">
      <w:pPr>
        <w:ind w:firstLine="3240" w:firstLineChars="900"/>
        <w:rPr>
          <w:rFonts w:hint="eastAsia" w:ascii="黑体" w:hAnsi="黑体" w:eastAsia="方正小标宋简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</w:rPr>
        <w:t>“读懂中国”活动作品信息表</w:t>
      </w:r>
      <w:bookmarkEnd w:id="0"/>
      <w:r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</w:rPr>
        <w:t>（征文类）</w:t>
      </w:r>
    </w:p>
    <w:p w14:paraId="3115BEB2">
      <w:pPr>
        <w:jc w:val="left"/>
        <w:rPr>
          <w:rFonts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学院（部门）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：                                    填报人及联系电话：</w:t>
      </w:r>
    </w:p>
    <w:tbl>
      <w:tblPr>
        <w:tblStyle w:val="4"/>
        <w:tblpPr w:leftFromText="180" w:rightFromText="180" w:vertAnchor="text" w:horzAnchor="page" w:tblpX="1079" w:tblpY="171"/>
        <w:tblOverlap w:val="never"/>
        <w:tblW w:w="13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1"/>
        <w:gridCol w:w="2526"/>
        <w:gridCol w:w="2780"/>
        <w:gridCol w:w="1558"/>
        <w:gridCol w:w="4204"/>
      </w:tblGrid>
      <w:tr w14:paraId="4BE06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751" w:type="dxa"/>
            <w:vAlign w:val="center"/>
          </w:tcPr>
          <w:p w14:paraId="57BC6A6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2526" w:type="dxa"/>
            <w:vAlign w:val="center"/>
          </w:tcPr>
          <w:p w14:paraId="6DDEBBA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受访“五老”姓名</w:t>
            </w:r>
          </w:p>
        </w:tc>
        <w:tc>
          <w:tcPr>
            <w:tcW w:w="2780" w:type="dxa"/>
            <w:vAlign w:val="center"/>
          </w:tcPr>
          <w:p w14:paraId="3C05311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受访“五老”出生年月</w:t>
            </w:r>
          </w:p>
        </w:tc>
        <w:tc>
          <w:tcPr>
            <w:tcW w:w="1558" w:type="dxa"/>
            <w:vAlign w:val="center"/>
          </w:tcPr>
          <w:p w14:paraId="412A329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作者</w:t>
            </w:r>
          </w:p>
        </w:tc>
        <w:tc>
          <w:tcPr>
            <w:tcW w:w="4204" w:type="dxa"/>
            <w:vAlign w:val="center"/>
          </w:tcPr>
          <w:p w14:paraId="1C68958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指导教师</w:t>
            </w:r>
          </w:p>
        </w:tc>
      </w:tr>
      <w:tr w14:paraId="410B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751" w:type="dxa"/>
          </w:tcPr>
          <w:p w14:paraId="58AD35E8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526" w:type="dxa"/>
          </w:tcPr>
          <w:p w14:paraId="67B72520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780" w:type="dxa"/>
          </w:tcPr>
          <w:p w14:paraId="43B51A48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</w:tcPr>
          <w:p w14:paraId="511E649A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4204" w:type="dxa"/>
          </w:tcPr>
          <w:p w14:paraId="174A8C4C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</w:tr>
      <w:tr w14:paraId="5A38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751" w:type="dxa"/>
          </w:tcPr>
          <w:p w14:paraId="7970903F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526" w:type="dxa"/>
          </w:tcPr>
          <w:p w14:paraId="6F88C00B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780" w:type="dxa"/>
          </w:tcPr>
          <w:p w14:paraId="002E94EA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</w:tcPr>
          <w:p w14:paraId="2029AF91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4204" w:type="dxa"/>
          </w:tcPr>
          <w:p w14:paraId="05B4DA11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</w:tr>
      <w:tr w14:paraId="3099C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751" w:type="dxa"/>
          </w:tcPr>
          <w:p w14:paraId="2F46E704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526" w:type="dxa"/>
          </w:tcPr>
          <w:p w14:paraId="61638587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780" w:type="dxa"/>
          </w:tcPr>
          <w:p w14:paraId="4828F82B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</w:tcPr>
          <w:p w14:paraId="1FC78868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4204" w:type="dxa"/>
          </w:tcPr>
          <w:p w14:paraId="5C652FCE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</w:tr>
      <w:tr w14:paraId="1C28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751" w:type="dxa"/>
          </w:tcPr>
          <w:p w14:paraId="7F682A1D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526" w:type="dxa"/>
          </w:tcPr>
          <w:p w14:paraId="3BF54CE5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780" w:type="dxa"/>
          </w:tcPr>
          <w:p w14:paraId="3E104B4E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</w:tcPr>
          <w:p w14:paraId="5364FAC1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4204" w:type="dxa"/>
          </w:tcPr>
          <w:p w14:paraId="62B5A71A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</w:tr>
      <w:tr w14:paraId="7B7E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2751" w:type="dxa"/>
          </w:tcPr>
          <w:p w14:paraId="47A75F66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526" w:type="dxa"/>
          </w:tcPr>
          <w:p w14:paraId="247252D6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780" w:type="dxa"/>
          </w:tcPr>
          <w:p w14:paraId="7C588732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</w:tcPr>
          <w:p w14:paraId="38579B59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4204" w:type="dxa"/>
          </w:tcPr>
          <w:p w14:paraId="7C5C3905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</w:tr>
    </w:tbl>
    <w:p w14:paraId="243F3ADE">
      <w:pPr>
        <w:rPr>
          <w:rFonts w:hint="eastAsia" w:ascii="仿宋_GB2312" w:hAnsi="Times New Roman" w:eastAsia="仿宋_GB2312" w:cs="Times New Roman"/>
          <w:color w:val="000000"/>
          <w:sz w:val="36"/>
          <w:szCs w:val="36"/>
        </w:rPr>
      </w:pP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  <w:t>说明：1.请按本单位评选顺序上报；作者不得超过2人，指导教师为1人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color w:val="000000"/>
          <w:sz w:val="36"/>
          <w:szCs w:val="36"/>
        </w:rPr>
        <w:t xml:space="preserve"> </w:t>
      </w:r>
    </w:p>
    <w:p w14:paraId="685D807D">
      <w:pPr>
        <w:numPr>
          <w:ilvl w:val="0"/>
          <w:numId w:val="0"/>
        </w:numPr>
        <w:ind w:firstLine="964" w:firstLineChars="300"/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  <w:t>“五老”在作品制作时仍健在，如2025年访谈后去世，请在备注中标明。</w:t>
      </w:r>
    </w:p>
    <w:p w14:paraId="28ECC18B">
      <w:pPr>
        <w:widowControl w:val="0"/>
        <w:numPr>
          <w:ilvl w:val="0"/>
          <w:numId w:val="0"/>
        </w:numPr>
        <w:jc w:val="both"/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</w:pPr>
    </w:p>
    <w:p w14:paraId="71A1CC3D">
      <w:pPr>
        <w:jc w:val="center"/>
        <w:rPr>
          <w:rFonts w:hint="eastAsia" w:ascii="黑体" w:hAnsi="黑体" w:eastAsia="方正小标宋简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</w:rPr>
        <w:t>“读懂中国”活动作品信息表(微视频、舞台剧类）</w:t>
      </w:r>
    </w:p>
    <w:tbl>
      <w:tblPr>
        <w:tblStyle w:val="4"/>
        <w:tblpPr w:leftFromText="180" w:rightFromText="180" w:vertAnchor="text" w:horzAnchor="page" w:tblpX="1483" w:tblpY="1523"/>
        <w:tblOverlap w:val="never"/>
        <w:tblW w:w="13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923"/>
        <w:gridCol w:w="1442"/>
        <w:gridCol w:w="1834"/>
        <w:gridCol w:w="1622"/>
        <w:gridCol w:w="1775"/>
        <w:gridCol w:w="3309"/>
      </w:tblGrid>
      <w:tr w14:paraId="7A8C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753" w:type="dxa"/>
            <w:vAlign w:val="center"/>
          </w:tcPr>
          <w:p w14:paraId="68C803A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作品类别</w:t>
            </w:r>
          </w:p>
          <w:p w14:paraId="33FB7F7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（微视频/舞台剧）</w:t>
            </w:r>
          </w:p>
        </w:tc>
        <w:tc>
          <w:tcPr>
            <w:tcW w:w="1923" w:type="dxa"/>
            <w:vAlign w:val="center"/>
          </w:tcPr>
          <w:p w14:paraId="4594DA7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442" w:type="dxa"/>
            <w:vAlign w:val="center"/>
          </w:tcPr>
          <w:p w14:paraId="1D3CA3C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受访“五老”姓名</w:t>
            </w:r>
          </w:p>
        </w:tc>
        <w:tc>
          <w:tcPr>
            <w:tcW w:w="1834" w:type="dxa"/>
            <w:vAlign w:val="center"/>
          </w:tcPr>
          <w:p w14:paraId="5FF0AB6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受访“五老”</w:t>
            </w:r>
          </w:p>
          <w:p w14:paraId="3DE8DA8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22" w:type="dxa"/>
            <w:vAlign w:val="center"/>
          </w:tcPr>
          <w:p w14:paraId="5086FBE9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作者</w:t>
            </w:r>
          </w:p>
        </w:tc>
        <w:tc>
          <w:tcPr>
            <w:tcW w:w="1775" w:type="dxa"/>
            <w:vAlign w:val="center"/>
          </w:tcPr>
          <w:p w14:paraId="623CD85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队员</w:t>
            </w:r>
          </w:p>
        </w:tc>
        <w:tc>
          <w:tcPr>
            <w:tcW w:w="3309" w:type="dxa"/>
            <w:vAlign w:val="center"/>
          </w:tcPr>
          <w:p w14:paraId="004F1F2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指导教师</w:t>
            </w:r>
          </w:p>
        </w:tc>
      </w:tr>
      <w:tr w14:paraId="10990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753" w:type="dxa"/>
          </w:tcPr>
          <w:p w14:paraId="76CF5F9A">
            <w:pPr>
              <w:rPr>
                <w:rFonts w:hint="eastAsia"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923" w:type="dxa"/>
          </w:tcPr>
          <w:p w14:paraId="19617B0F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2" w:type="dxa"/>
          </w:tcPr>
          <w:p w14:paraId="5F10DEA7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4" w:type="dxa"/>
          </w:tcPr>
          <w:p w14:paraId="303C56C8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622" w:type="dxa"/>
          </w:tcPr>
          <w:p w14:paraId="7910F21B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75" w:type="dxa"/>
          </w:tcPr>
          <w:p w14:paraId="2D9E3841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3309" w:type="dxa"/>
          </w:tcPr>
          <w:p w14:paraId="7D891E9E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</w:tr>
      <w:tr w14:paraId="7802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753" w:type="dxa"/>
          </w:tcPr>
          <w:p w14:paraId="1E455906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923" w:type="dxa"/>
          </w:tcPr>
          <w:p w14:paraId="4D88DBD9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2" w:type="dxa"/>
          </w:tcPr>
          <w:p w14:paraId="2E69F910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4" w:type="dxa"/>
          </w:tcPr>
          <w:p w14:paraId="03483142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622" w:type="dxa"/>
          </w:tcPr>
          <w:p w14:paraId="16B76746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75" w:type="dxa"/>
          </w:tcPr>
          <w:p w14:paraId="28BF53F1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3309" w:type="dxa"/>
          </w:tcPr>
          <w:p w14:paraId="652C403B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</w:tr>
      <w:tr w14:paraId="6D4CA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753" w:type="dxa"/>
          </w:tcPr>
          <w:p w14:paraId="13A4FFC4">
            <w:pPr>
              <w:rPr>
                <w:rFonts w:hint="eastAsia"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923" w:type="dxa"/>
          </w:tcPr>
          <w:p w14:paraId="752A494F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2" w:type="dxa"/>
          </w:tcPr>
          <w:p w14:paraId="7C829413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4" w:type="dxa"/>
          </w:tcPr>
          <w:p w14:paraId="03F437F5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622" w:type="dxa"/>
          </w:tcPr>
          <w:p w14:paraId="0DE8FB28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75" w:type="dxa"/>
          </w:tcPr>
          <w:p w14:paraId="2204DAE7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3309" w:type="dxa"/>
          </w:tcPr>
          <w:p w14:paraId="789BA49C">
            <w:pPr>
              <w:rPr>
                <w:rFonts w:ascii="Times New Roman" w:hAnsi="Times New Roman" w:eastAsia="方正小标宋简体" w:cs="Times New Roman"/>
                <w:bCs/>
                <w:color w:val="000000"/>
                <w:sz w:val="32"/>
                <w:szCs w:val="32"/>
              </w:rPr>
            </w:pPr>
          </w:p>
        </w:tc>
      </w:tr>
    </w:tbl>
    <w:p w14:paraId="6037851B">
      <w:pPr>
        <w:jc w:val="left"/>
        <w:rPr>
          <w:rFonts w:hint="eastAsia" w:ascii="仿宋" w:hAnsi="仿宋" w:eastAsia="仿宋" w:cs="仿宋"/>
          <w:bCs/>
          <w:color w:val="000000"/>
          <w:sz w:val="32"/>
          <w:szCs w:val="32"/>
        </w:rPr>
      </w:pPr>
    </w:p>
    <w:p w14:paraId="0C3E45B6">
      <w:pPr>
        <w:jc w:val="left"/>
        <w:rPr>
          <w:rFonts w:hint="eastAsia"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学院（部门</w:t>
      </w:r>
      <w:bookmarkStart w:id="1" w:name="_GoBack"/>
      <w:bookmarkEnd w:id="1"/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：                                    填报人及联系电话：</w:t>
      </w:r>
    </w:p>
    <w:p w14:paraId="4563D690">
      <w:pPr>
        <w:ind w:firstLine="643" w:firstLineChars="200"/>
        <w:rPr>
          <w:rFonts w:ascii="仿宋_GB2312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  <w:t>说明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  <w:t>.作者为主创团队，不得超过4人(可以集体形式申报），指导教师为1人。</w:t>
      </w:r>
    </w:p>
    <w:p w14:paraId="3DB95E00">
      <w:pPr>
        <w:ind w:firstLine="1606" w:firstLineChars="500"/>
        <w:jc w:val="left"/>
      </w:pP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32"/>
          <w:szCs w:val="32"/>
        </w:rPr>
        <w:t>.“五老”在作品制作时仍健在，如2025年访谈后去世，请备注标明。</w:t>
      </w:r>
    </w:p>
    <w:p w14:paraId="54601D37"/>
    <w:sectPr>
      <w:footerReference r:id="rId3" w:type="default"/>
      <w:pgSz w:w="16443" w:h="12474" w:orient="landscape"/>
      <w:pgMar w:top="1803" w:right="1440" w:bottom="1803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CA56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4D42A"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9kx90QAAAAMBAAAPAAAAAAAAAAEAIAAAACIAAABkcnMvZG93&#10;bnJldi54bWxQSwECFAAUAAAACACHTuJANVQE5QcCAAACBAAADgAAAAAAAAABACAAAAAg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24D42A"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A1"/>
    <w:rsid w:val="00762973"/>
    <w:rsid w:val="00782EA1"/>
    <w:rsid w:val="00D6397F"/>
    <w:rsid w:val="00DA0338"/>
    <w:rsid w:val="1A653A6E"/>
    <w:rsid w:val="216B5D0B"/>
    <w:rsid w:val="39AB2370"/>
    <w:rsid w:val="55C7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275</Words>
  <Characters>285</Characters>
  <Lines>10</Lines>
  <Paragraphs>3</Paragraphs>
  <TotalTime>0</TotalTime>
  <ScaleCrop>false</ScaleCrop>
  <LinksUpToDate>false</LinksUpToDate>
  <CharactersWithSpaces>358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2025-02-19T07:27:00Z</dcterms:created>
  <dc:creator>2018054</dc:creator>
  <cp:lastModifiedBy>李妍妍</cp:lastModifiedBy>
  <dcterms:modified xsi:type="dcterms:W3CDTF">2025-04-09T04:25:10Z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eyJoZGlkIjoiNGRmODVkOTllMmQ2Yjk3YmY0MTE0NGVlZDQwMTkwMTMiLCJ1c2VySWQiOiI1NjA1MDk1MTYifQ==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58CAD4C940B641BD858DB52061C637CF_13</vt:lpwstr>
  </property>
</Properties>
</file>